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52B" w:rsidRDefault="000B3D30" w:rsidP="000B3D30">
      <w:pPr>
        <w:jc w:val="center"/>
        <w:rPr>
          <w:rFonts w:ascii="Twinkl Cursive Looped" w:hAnsi="Twinkl Cursive Looped"/>
          <w:b/>
          <w:sz w:val="40"/>
          <w:szCs w:val="40"/>
        </w:rPr>
      </w:pPr>
      <w:r>
        <w:rPr>
          <w:rFonts w:ascii="Twinkl Cursive Looped" w:hAnsi="Twinkl Cursive Looped"/>
          <w:b/>
          <w:sz w:val="40"/>
          <w:szCs w:val="40"/>
        </w:rPr>
        <w:t>Look, Say, Cover, Write, Check</w:t>
      </w:r>
    </w:p>
    <w:p w:rsidR="000B3D30" w:rsidRDefault="000B3D30" w:rsidP="000B3D30">
      <w:pPr>
        <w:jc w:val="center"/>
        <w:rPr>
          <w:rFonts w:ascii="Twinkl Cursive Looped" w:hAnsi="Twinkl Cursive Looped"/>
          <w:b/>
          <w:sz w:val="40"/>
          <w:szCs w:val="40"/>
        </w:rPr>
      </w:pPr>
    </w:p>
    <w:p w:rsidR="000B3D30" w:rsidRDefault="000B3D30" w:rsidP="000B3D30">
      <w:pPr>
        <w:jc w:val="center"/>
        <w:rPr>
          <w:rFonts w:ascii="Twinkl Cursive Looped" w:hAnsi="Twinkl Cursive Looped"/>
          <w:b/>
          <w:sz w:val="40"/>
          <w:szCs w:val="40"/>
        </w:rPr>
      </w:pPr>
      <w:r>
        <w:rPr>
          <w:rFonts w:ascii="Twinkl Cursive Looped" w:hAnsi="Twinkl Cursive Looped"/>
          <w:b/>
          <w:sz w:val="40"/>
          <w:szCs w:val="40"/>
        </w:rPr>
        <w:t xml:space="preserve">Set </w:t>
      </w:r>
      <w:r w:rsidR="0037293F">
        <w:rPr>
          <w:rFonts w:ascii="Twinkl Cursive Looped" w:hAnsi="Twinkl Cursive Looped"/>
          <w:b/>
          <w:sz w:val="40"/>
          <w:szCs w:val="40"/>
        </w:rPr>
        <w:t>10</w:t>
      </w:r>
      <w:r>
        <w:rPr>
          <w:rFonts w:ascii="Twinkl Cursive Looped" w:hAnsi="Twinkl Cursive Looped"/>
          <w:b/>
          <w:sz w:val="40"/>
          <w:szCs w:val="40"/>
        </w:rPr>
        <w:t xml:space="preserve"> – </w:t>
      </w:r>
      <w:r w:rsidR="0037293F">
        <w:rPr>
          <w:rFonts w:ascii="Twinkl Cursive Looped" w:hAnsi="Twinkl Cursive Looped"/>
          <w:b/>
          <w:sz w:val="40"/>
          <w:szCs w:val="40"/>
        </w:rPr>
        <w:t>‘</w:t>
      </w:r>
      <w:proofErr w:type="spellStart"/>
      <w:r w:rsidR="0037293F">
        <w:rPr>
          <w:rFonts w:ascii="Twinkl Cursive Looped" w:hAnsi="Twinkl Cursive Looped"/>
          <w:b/>
          <w:sz w:val="40"/>
          <w:szCs w:val="40"/>
        </w:rPr>
        <w:t>ough</w:t>
      </w:r>
      <w:proofErr w:type="spellEnd"/>
      <w:r w:rsidR="0037293F">
        <w:rPr>
          <w:rFonts w:ascii="Twinkl Cursive Looped" w:hAnsi="Twinkl Cursive Looped"/>
          <w:b/>
          <w:sz w:val="40"/>
          <w:szCs w:val="40"/>
        </w:rPr>
        <w:t>’ words (Part 1)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0B3D30" w:rsidTr="000B3D30">
        <w:tc>
          <w:tcPr>
            <w:tcW w:w="2789" w:type="dxa"/>
          </w:tcPr>
          <w:p w:rsidR="000B3D30" w:rsidRDefault="0037293F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ought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37293F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bought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37293F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thought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37293F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nought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37293F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brought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37293F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fought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37293F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rough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37293F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tough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37293F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enough</w:t>
            </w:r>
            <w:bookmarkStart w:id="0" w:name="_GoBack"/>
            <w:bookmarkEnd w:id="0"/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476B30" w:rsidTr="000B3D30">
        <w:tc>
          <w:tcPr>
            <w:tcW w:w="2789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89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</w:tbl>
    <w:p w:rsidR="000B3D30" w:rsidRPr="000B3D30" w:rsidRDefault="000B3D30" w:rsidP="000B3D30">
      <w:pPr>
        <w:rPr>
          <w:rFonts w:ascii="Twinkl Cursive Looped" w:hAnsi="Twinkl Cursive Looped"/>
          <w:sz w:val="40"/>
          <w:szCs w:val="40"/>
        </w:rPr>
      </w:pPr>
    </w:p>
    <w:sectPr w:rsidR="000B3D30" w:rsidRPr="000B3D30" w:rsidSect="000B3D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D30"/>
    <w:rsid w:val="000B3D30"/>
    <w:rsid w:val="0037293F"/>
    <w:rsid w:val="00476B30"/>
    <w:rsid w:val="009915BF"/>
    <w:rsid w:val="00CA07E9"/>
    <w:rsid w:val="00F1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7459C"/>
  <w15:chartTrackingRefBased/>
  <w15:docId w15:val="{2250A11B-8ED0-4D20-AE43-967FFFEC6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3D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028F2F-E50F-4939-A852-9AED9346B111}"/>
</file>

<file path=customXml/itemProps2.xml><?xml version="1.0" encoding="utf-8"?>
<ds:datastoreItem xmlns:ds="http://schemas.openxmlformats.org/officeDocument/2006/customXml" ds:itemID="{6B62FA55-079C-4B50-83AF-C9C1826C10EB}"/>
</file>

<file path=customXml/itemProps3.xml><?xml version="1.0" encoding="utf-8"?>
<ds:datastoreItem xmlns:ds="http://schemas.openxmlformats.org/officeDocument/2006/customXml" ds:itemID="{9A517FD4-A237-480E-884F-EA4A9B2744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dcterms:created xsi:type="dcterms:W3CDTF">2020-12-03T17:59:00Z</dcterms:created>
  <dcterms:modified xsi:type="dcterms:W3CDTF">2020-12-03T17:59:00Z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