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DC671" w14:textId="77777777" w:rsidR="002A3078" w:rsidRPr="002A3078" w:rsidRDefault="002A3078" w:rsidP="002A3078">
      <w:pPr>
        <w:shd w:val="clear" w:color="auto" w:fill="FFFFFF"/>
        <w:spacing w:after="0" w:line="240" w:lineRule="auto"/>
        <w:textAlignment w:val="baseline"/>
        <w:outlineLvl w:val="0"/>
        <w:rPr>
          <w:rFonts w:ascii="Twinkl Cursive Looped" w:eastAsia="Times New Roman" w:hAnsi="Twinkl Cursive Looped" w:cs="Times New Roman"/>
          <w:b/>
          <w:bCs/>
          <w:color w:val="000000"/>
          <w:kern w:val="36"/>
          <w:sz w:val="48"/>
          <w:szCs w:val="48"/>
          <w:lang w:eastAsia="en-GB"/>
        </w:rPr>
      </w:pPr>
      <w:r w:rsidRPr="002A3078">
        <w:rPr>
          <w:rFonts w:ascii="Twinkl Cursive Looped" w:eastAsia="Times New Roman" w:hAnsi="Twinkl Cursive Looped" w:cs="Times New Roman"/>
          <w:b/>
          <w:bCs/>
          <w:color w:val="000000"/>
          <w:kern w:val="36"/>
          <w:sz w:val="48"/>
          <w:szCs w:val="48"/>
          <w:lang w:eastAsia="en-GB"/>
        </w:rPr>
        <w:t>Invictus </w:t>
      </w:r>
    </w:p>
    <w:p w14:paraId="5B3D24BE" w14:textId="6282A6C7" w:rsidR="002A3078" w:rsidRDefault="002A3078" w:rsidP="002A3078">
      <w:pPr>
        <w:shd w:val="clear" w:color="auto" w:fill="FFFFFF"/>
        <w:spacing w:after="0" w:line="240" w:lineRule="auto"/>
        <w:textAlignment w:val="baseline"/>
        <w:outlineLvl w:val="0"/>
        <w:rPr>
          <w:rFonts w:ascii="Twinkl Cursive Looped" w:eastAsia="Times New Roman" w:hAnsi="Twinkl Cursive Looped" w:cs="Times New Roman"/>
          <w:caps/>
          <w:color w:val="494949"/>
          <w:spacing w:val="21"/>
          <w:sz w:val="33"/>
          <w:szCs w:val="33"/>
          <w:bdr w:val="none" w:sz="0" w:space="0" w:color="auto" w:frame="1"/>
          <w:lang w:eastAsia="en-GB"/>
        </w:rPr>
      </w:pPr>
      <w:r w:rsidRPr="002A3078">
        <w:rPr>
          <w:rFonts w:ascii="Twinkl Cursive Looped" w:eastAsia="Times New Roman" w:hAnsi="Twinkl Cursive Looped" w:cs="Times New Roman"/>
          <w:caps/>
          <w:color w:val="494949"/>
          <w:spacing w:val="21"/>
          <w:sz w:val="33"/>
          <w:szCs w:val="33"/>
          <w:bdr w:val="none" w:sz="0" w:space="0" w:color="auto" w:frame="1"/>
          <w:lang w:eastAsia="en-GB"/>
        </w:rPr>
        <w:t>BY </w:t>
      </w:r>
      <w:hyperlink r:id="rId7" w:history="1">
        <w:r w:rsidRPr="002A3078">
          <w:rPr>
            <w:rFonts w:ascii="Twinkl Cursive Looped" w:eastAsia="Times New Roman" w:hAnsi="Twinkl Cursive Looped" w:cs="Times New Roman"/>
            <w:caps/>
            <w:color w:val="000000"/>
            <w:spacing w:val="21"/>
            <w:sz w:val="21"/>
            <w:szCs w:val="21"/>
            <w:u w:val="single"/>
            <w:bdr w:val="none" w:sz="0" w:space="0" w:color="auto" w:frame="1"/>
            <w:lang w:eastAsia="en-GB"/>
          </w:rPr>
          <w:t>WILLIAM ERNEST HENLEY</w:t>
        </w:r>
      </w:hyperlink>
    </w:p>
    <w:p w14:paraId="4945164E" w14:textId="77777777" w:rsidR="002A3078" w:rsidRPr="002A3078" w:rsidRDefault="002A3078" w:rsidP="002A3078">
      <w:pPr>
        <w:shd w:val="clear" w:color="auto" w:fill="FFFFFF"/>
        <w:spacing w:after="0" w:line="240" w:lineRule="auto"/>
        <w:textAlignment w:val="baseline"/>
        <w:outlineLvl w:val="0"/>
        <w:rPr>
          <w:rFonts w:ascii="Twinkl Cursive Looped" w:eastAsia="Times New Roman" w:hAnsi="Twinkl Cursive Looped" w:cs="Times New Roman"/>
          <w:b/>
          <w:bCs/>
          <w:color w:val="000000"/>
          <w:kern w:val="36"/>
          <w:sz w:val="48"/>
          <w:szCs w:val="48"/>
          <w:lang w:eastAsia="en-GB"/>
        </w:rPr>
      </w:pPr>
      <w:bookmarkStart w:id="0" w:name="_GoBack"/>
      <w:bookmarkEnd w:id="0"/>
    </w:p>
    <w:p w14:paraId="53B76BF5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Out of the night that covers me,</w:t>
      </w:r>
    </w:p>
    <w:p w14:paraId="3EB5752A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Black as the pit from pole to pole,</w:t>
      </w:r>
    </w:p>
    <w:p w14:paraId="525C99F5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I thank whatever gods may be</w:t>
      </w:r>
    </w:p>
    <w:p w14:paraId="458B33B4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For my unconquerable soul.</w:t>
      </w:r>
    </w:p>
    <w:p w14:paraId="084B6938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</w:p>
    <w:p w14:paraId="5010413D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In the fell clutch of circumstance</w:t>
      </w:r>
    </w:p>
    <w:p w14:paraId="1AA3AE55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I have not winced nor cried aloud.</w:t>
      </w:r>
    </w:p>
    <w:p w14:paraId="1463BF4F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 xml:space="preserve">Under the </w:t>
      </w:r>
      <w:proofErr w:type="spellStart"/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bludgeonings</w:t>
      </w:r>
      <w:proofErr w:type="spellEnd"/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 xml:space="preserve"> of chance</w:t>
      </w:r>
    </w:p>
    <w:p w14:paraId="51AEF7AA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My head is bloody, but unbowed.</w:t>
      </w:r>
    </w:p>
    <w:p w14:paraId="406016EA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</w:p>
    <w:p w14:paraId="415BE6E6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Beyond this place of wrath and tears</w:t>
      </w:r>
    </w:p>
    <w:p w14:paraId="7DB5E1DD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Looms but the Horror of the shade,</w:t>
      </w:r>
    </w:p>
    <w:p w14:paraId="45A6D318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And yet the menace of the years</w:t>
      </w:r>
    </w:p>
    <w:p w14:paraId="2BFD2AA5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Finds and shall find me unafraid.</w:t>
      </w:r>
    </w:p>
    <w:p w14:paraId="2A59B723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</w:p>
    <w:p w14:paraId="4ED38039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It matters not how strait the gate,</w:t>
      </w:r>
    </w:p>
    <w:p w14:paraId="22EAE1A0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How charged with punishments the scroll,</w:t>
      </w:r>
    </w:p>
    <w:p w14:paraId="27DE8594" w14:textId="77777777" w:rsidR="002A3078" w:rsidRPr="002A3078" w:rsidRDefault="002A3078" w:rsidP="002A3078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I am the master of my fate,</w:t>
      </w:r>
    </w:p>
    <w:p w14:paraId="1EB73910" w14:textId="77777777" w:rsidR="002A3078" w:rsidRPr="002A3078" w:rsidRDefault="002A3078" w:rsidP="002A3078">
      <w:pPr>
        <w:shd w:val="clear" w:color="auto" w:fill="FFFFFF"/>
        <w:spacing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</w:pPr>
      <w:r w:rsidRPr="002A3078">
        <w:rPr>
          <w:rFonts w:ascii="Twinkl Cursive Looped" w:eastAsia="Times New Roman" w:hAnsi="Twinkl Cursive Looped" w:cs="Times New Roman"/>
          <w:color w:val="000000"/>
          <w:sz w:val="30"/>
          <w:szCs w:val="30"/>
          <w:lang w:eastAsia="en-GB"/>
        </w:rPr>
        <w:t>      I am the captain of my soul.</w:t>
      </w:r>
    </w:p>
    <w:p w14:paraId="13985644" w14:textId="77777777" w:rsidR="001D4BCC" w:rsidRPr="002A3078" w:rsidRDefault="001D4BCC" w:rsidP="002A3078">
      <w:pPr>
        <w:rPr>
          <w:rFonts w:ascii="Twinkl Cursive Looped" w:hAnsi="Twinkl Cursive Looped"/>
        </w:rPr>
      </w:pPr>
    </w:p>
    <w:sectPr w:rsidR="001D4BCC" w:rsidRPr="002A3078" w:rsidSect="005D5F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F6"/>
    <w:rsid w:val="001D4BCC"/>
    <w:rsid w:val="002A3078"/>
    <w:rsid w:val="005D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90349"/>
  <w15:chartTrackingRefBased/>
  <w15:docId w15:val="{DDF63874-F591-4172-8212-C0FFB4EB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30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07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u-isvisuallyhidden">
    <w:name w:val="u-isvisuallyhidden"/>
    <w:basedOn w:val="DefaultParagraphFont"/>
    <w:rsid w:val="002A3078"/>
  </w:style>
  <w:style w:type="character" w:customStyle="1" w:styleId="c-txt">
    <w:name w:val="c-txt"/>
    <w:basedOn w:val="DefaultParagraphFont"/>
    <w:rsid w:val="002A3078"/>
  </w:style>
  <w:style w:type="character" w:styleId="Hyperlink">
    <w:name w:val="Hyperlink"/>
    <w:basedOn w:val="DefaultParagraphFont"/>
    <w:uiPriority w:val="99"/>
    <w:semiHidden/>
    <w:unhideWhenUsed/>
    <w:rsid w:val="002A30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5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9079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2768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7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9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2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41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7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2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0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5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2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82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6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9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4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969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81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57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88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53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7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8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poetryfoundation.org/poets/william-ernest-henley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23536B-925A-4441-9B2A-D2DF42CFA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61A253-68CE-4EC0-B41A-68723E1865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F8E554-BA3D-46A0-A0C1-54001667A67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dcterms:created xsi:type="dcterms:W3CDTF">2021-03-16T10:12:00Z</dcterms:created>
  <dcterms:modified xsi:type="dcterms:W3CDTF">2021-03-16T10:12:00Z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