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E1B1B" w14:textId="2F52986F" w:rsidR="00DE0DA2" w:rsidRPr="006228D3" w:rsidRDefault="006228D3">
      <w:pPr>
        <w:rPr>
          <w:i/>
          <w:iCs/>
          <w:sz w:val="24"/>
          <w:szCs w:val="24"/>
          <w:lang w:val="en-US"/>
        </w:rPr>
      </w:pPr>
      <w:r w:rsidRPr="006228D3">
        <w:rPr>
          <w:i/>
          <w:iCs/>
          <w:sz w:val="24"/>
          <w:szCs w:val="24"/>
          <w:lang w:val="en-US"/>
        </w:rPr>
        <w:t xml:space="preserve">Calpurnia-To Kill a </w:t>
      </w:r>
      <w:proofErr w:type="gramStart"/>
      <w:r w:rsidRPr="006228D3">
        <w:rPr>
          <w:i/>
          <w:iCs/>
          <w:sz w:val="24"/>
          <w:szCs w:val="24"/>
          <w:lang w:val="en-US"/>
        </w:rPr>
        <w:t>Mockingbird  Harper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Lee</w:t>
      </w:r>
    </w:p>
    <w:p w14:paraId="66AFE717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i/>
          <w:iCs/>
          <w:sz w:val="24"/>
          <w:szCs w:val="24"/>
          <w:lang w:val="en-US"/>
        </w:rPr>
        <w:t xml:space="preserve">She was all angles and bones; she was nearsighted; she squinted; her hand was wide as a bed slat and twice as hard. She was always ordering me out of the kitchen, asking me why I </w:t>
      </w:r>
      <w:proofErr w:type="gramStart"/>
      <w:r w:rsidRPr="006228D3">
        <w:rPr>
          <w:i/>
          <w:iCs/>
          <w:sz w:val="24"/>
          <w:szCs w:val="24"/>
          <w:lang w:val="en-US"/>
        </w:rPr>
        <w:t>couldn't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behave as well as Jem when she knew he was older, and calling me home when I wasn't ready to come. Our battles were epic and one-sided. Calpurnia always won, mainly because Atticus always took her side. She had been with us ever since Jem was born, and I had felt her tyrannical presence </w:t>
      </w:r>
      <w:proofErr w:type="gramStart"/>
      <w:r w:rsidRPr="006228D3">
        <w:rPr>
          <w:i/>
          <w:iCs/>
          <w:sz w:val="24"/>
          <w:szCs w:val="24"/>
          <w:lang w:val="en-US"/>
        </w:rPr>
        <w:t>as long as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I could remember. </w:t>
      </w:r>
    </w:p>
    <w:p w14:paraId="05414DFA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sz w:val="24"/>
          <w:szCs w:val="24"/>
        </w:rPr>
        <w:t>How has the author portrayed the character? Give an example of her behaviour which would cause the writer to ‘feel her tyrannical presence’? Highlight the simile.</w:t>
      </w:r>
    </w:p>
    <w:p w14:paraId="0EAEA482" w14:textId="06C73905" w:rsidR="006228D3" w:rsidRDefault="006228D3"/>
    <w:p w14:paraId="59D8D616" w14:textId="77777777" w:rsidR="006228D3" w:rsidRPr="006228D3" w:rsidRDefault="006228D3" w:rsidP="006228D3">
      <w:pPr>
        <w:rPr>
          <w:i/>
          <w:iCs/>
          <w:sz w:val="24"/>
          <w:szCs w:val="24"/>
          <w:lang w:val="en-US"/>
        </w:rPr>
      </w:pPr>
      <w:r w:rsidRPr="006228D3">
        <w:rPr>
          <w:i/>
          <w:iCs/>
          <w:sz w:val="24"/>
          <w:szCs w:val="24"/>
          <w:lang w:val="en-US"/>
        </w:rPr>
        <w:t xml:space="preserve">Calpurnia-To Kill a </w:t>
      </w:r>
      <w:proofErr w:type="gramStart"/>
      <w:r w:rsidRPr="006228D3">
        <w:rPr>
          <w:i/>
          <w:iCs/>
          <w:sz w:val="24"/>
          <w:szCs w:val="24"/>
          <w:lang w:val="en-US"/>
        </w:rPr>
        <w:t>Mockingbird  Harper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Lee</w:t>
      </w:r>
    </w:p>
    <w:p w14:paraId="6E99DF1C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i/>
          <w:iCs/>
          <w:sz w:val="24"/>
          <w:szCs w:val="24"/>
          <w:lang w:val="en-US"/>
        </w:rPr>
        <w:t xml:space="preserve">She was all angles and bones; she was nearsighted; she squinted; her hand was wide as a bed slat and twice as hard. She was always ordering me out of the kitchen, asking me why I </w:t>
      </w:r>
      <w:proofErr w:type="gramStart"/>
      <w:r w:rsidRPr="006228D3">
        <w:rPr>
          <w:i/>
          <w:iCs/>
          <w:sz w:val="24"/>
          <w:szCs w:val="24"/>
          <w:lang w:val="en-US"/>
        </w:rPr>
        <w:t>couldn't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behave as well as Jem when she knew he was older, and calling me home when I wasn't ready to come. Our battles were epic and one-sided. Calpurnia always won, mainly because Atticus always took her side. She had been with us ever since Jem was born, and I had felt her tyrannical presence </w:t>
      </w:r>
      <w:proofErr w:type="gramStart"/>
      <w:r w:rsidRPr="006228D3">
        <w:rPr>
          <w:i/>
          <w:iCs/>
          <w:sz w:val="24"/>
          <w:szCs w:val="24"/>
          <w:lang w:val="en-US"/>
        </w:rPr>
        <w:t>as long as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I could remember. </w:t>
      </w:r>
    </w:p>
    <w:p w14:paraId="20111C33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sz w:val="24"/>
          <w:szCs w:val="24"/>
        </w:rPr>
        <w:t>How has the author portrayed the character? Give an example of her behaviour which would cause the writer to ‘feel her tyrannical presence’? Highlight the simile.</w:t>
      </w:r>
    </w:p>
    <w:p w14:paraId="23E3163D" w14:textId="4B73A113" w:rsidR="006228D3" w:rsidRDefault="006228D3"/>
    <w:p w14:paraId="2DF739DC" w14:textId="00736C3E" w:rsidR="006228D3" w:rsidRDefault="006228D3"/>
    <w:p w14:paraId="5825E5AF" w14:textId="77777777" w:rsidR="006228D3" w:rsidRPr="006228D3" w:rsidRDefault="006228D3" w:rsidP="006228D3">
      <w:pPr>
        <w:rPr>
          <w:i/>
          <w:iCs/>
          <w:sz w:val="24"/>
          <w:szCs w:val="24"/>
          <w:lang w:val="en-US"/>
        </w:rPr>
      </w:pPr>
      <w:r w:rsidRPr="006228D3">
        <w:rPr>
          <w:i/>
          <w:iCs/>
          <w:sz w:val="24"/>
          <w:szCs w:val="24"/>
          <w:lang w:val="en-US"/>
        </w:rPr>
        <w:t xml:space="preserve">Calpurnia-To Kill a </w:t>
      </w:r>
      <w:proofErr w:type="gramStart"/>
      <w:r w:rsidRPr="006228D3">
        <w:rPr>
          <w:i/>
          <w:iCs/>
          <w:sz w:val="24"/>
          <w:szCs w:val="24"/>
          <w:lang w:val="en-US"/>
        </w:rPr>
        <w:t>Mockingbird  Harper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Lee</w:t>
      </w:r>
    </w:p>
    <w:p w14:paraId="40E95918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i/>
          <w:iCs/>
          <w:sz w:val="24"/>
          <w:szCs w:val="24"/>
          <w:lang w:val="en-US"/>
        </w:rPr>
        <w:t xml:space="preserve">She was all angles and bones; she was nearsighted; she squinted; her hand was wide as a bed slat and twice as hard. She was always ordering me out of the kitchen, asking me why I </w:t>
      </w:r>
      <w:proofErr w:type="gramStart"/>
      <w:r w:rsidRPr="006228D3">
        <w:rPr>
          <w:i/>
          <w:iCs/>
          <w:sz w:val="24"/>
          <w:szCs w:val="24"/>
          <w:lang w:val="en-US"/>
        </w:rPr>
        <w:t>couldn't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behave as well as Jem when she knew he was older, and calling me home when I wasn't ready to come. Our battles were epic and one-sided. Calpurnia always won, mainly because Atticus always took her side. She had been with us ever since Jem was born, and I had felt her tyrannical presence </w:t>
      </w:r>
      <w:proofErr w:type="gramStart"/>
      <w:r w:rsidRPr="006228D3">
        <w:rPr>
          <w:i/>
          <w:iCs/>
          <w:sz w:val="24"/>
          <w:szCs w:val="24"/>
          <w:lang w:val="en-US"/>
        </w:rPr>
        <w:t>as long as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I could remember. </w:t>
      </w:r>
    </w:p>
    <w:p w14:paraId="530BC47C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sz w:val="24"/>
          <w:szCs w:val="24"/>
        </w:rPr>
        <w:t>How has the author portrayed the character? Give an example of her behaviour which would cause the writer to ‘feel her tyrannical presence’? Highlight the simile.</w:t>
      </w:r>
    </w:p>
    <w:p w14:paraId="670C264A" w14:textId="057DAFED" w:rsidR="006228D3" w:rsidRDefault="006228D3"/>
    <w:p w14:paraId="41D2D9A2" w14:textId="50F40114" w:rsidR="006228D3" w:rsidRDefault="006228D3"/>
    <w:p w14:paraId="3FA2013A" w14:textId="77777777" w:rsidR="006228D3" w:rsidRPr="006228D3" w:rsidRDefault="006228D3" w:rsidP="006228D3">
      <w:pPr>
        <w:rPr>
          <w:i/>
          <w:iCs/>
          <w:sz w:val="24"/>
          <w:szCs w:val="24"/>
          <w:lang w:val="en-US"/>
        </w:rPr>
      </w:pPr>
      <w:r w:rsidRPr="006228D3">
        <w:rPr>
          <w:i/>
          <w:iCs/>
          <w:sz w:val="24"/>
          <w:szCs w:val="24"/>
          <w:lang w:val="en-US"/>
        </w:rPr>
        <w:t xml:space="preserve">Calpurnia-To Kill a </w:t>
      </w:r>
      <w:proofErr w:type="gramStart"/>
      <w:r w:rsidRPr="006228D3">
        <w:rPr>
          <w:i/>
          <w:iCs/>
          <w:sz w:val="24"/>
          <w:szCs w:val="24"/>
          <w:lang w:val="en-US"/>
        </w:rPr>
        <w:t>Mockingbird  Harper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Lee</w:t>
      </w:r>
    </w:p>
    <w:p w14:paraId="4515EEE1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i/>
          <w:iCs/>
          <w:sz w:val="24"/>
          <w:szCs w:val="24"/>
          <w:lang w:val="en-US"/>
        </w:rPr>
        <w:t xml:space="preserve">She was all angles and bones; she was nearsighted; she squinted; her hand was wide as a bed slat and twice as hard. She was always ordering me out of the kitchen, asking me why I </w:t>
      </w:r>
      <w:proofErr w:type="gramStart"/>
      <w:r w:rsidRPr="006228D3">
        <w:rPr>
          <w:i/>
          <w:iCs/>
          <w:sz w:val="24"/>
          <w:szCs w:val="24"/>
          <w:lang w:val="en-US"/>
        </w:rPr>
        <w:t>couldn't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behave as well as Jem when she knew he was older, and calling me home when I wasn't ready to come. Our battles were epic and one-sided. Calpurnia always won, mainly because Atticus always took her side. She had been with us ever since Jem was born, and I had felt her tyrannical presence </w:t>
      </w:r>
      <w:proofErr w:type="gramStart"/>
      <w:r w:rsidRPr="006228D3">
        <w:rPr>
          <w:i/>
          <w:iCs/>
          <w:sz w:val="24"/>
          <w:szCs w:val="24"/>
          <w:lang w:val="en-US"/>
        </w:rPr>
        <w:t>as long as</w:t>
      </w:r>
      <w:proofErr w:type="gramEnd"/>
      <w:r w:rsidRPr="006228D3">
        <w:rPr>
          <w:i/>
          <w:iCs/>
          <w:sz w:val="24"/>
          <w:szCs w:val="24"/>
          <w:lang w:val="en-US"/>
        </w:rPr>
        <w:t xml:space="preserve"> I could remember. </w:t>
      </w:r>
    </w:p>
    <w:p w14:paraId="7579FB49" w14:textId="77777777" w:rsidR="006228D3" w:rsidRPr="006228D3" w:rsidRDefault="006228D3" w:rsidP="006228D3">
      <w:pPr>
        <w:rPr>
          <w:sz w:val="24"/>
          <w:szCs w:val="24"/>
        </w:rPr>
      </w:pPr>
      <w:r w:rsidRPr="006228D3">
        <w:rPr>
          <w:sz w:val="24"/>
          <w:szCs w:val="24"/>
        </w:rPr>
        <w:t>How has the author portrayed the character? Give an example of her behaviour which would cause the writer to ‘feel her tyrannical presence’? Highlight the simile.</w:t>
      </w:r>
    </w:p>
    <w:p w14:paraId="3BDA4551" w14:textId="77777777" w:rsidR="006228D3" w:rsidRDefault="006228D3"/>
    <w:sectPr w:rsidR="006228D3" w:rsidSect="006228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8D3"/>
    <w:rsid w:val="006228D3"/>
    <w:rsid w:val="00DE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31A53"/>
  <w15:chartTrackingRefBased/>
  <w15:docId w15:val="{E6D18C00-3970-4297-953D-05E5D2F9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83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1B9469-BE18-4E87-A9A4-DE6DBFCF20C0}"/>
</file>

<file path=customXml/itemProps2.xml><?xml version="1.0" encoding="utf-8"?>
<ds:datastoreItem xmlns:ds="http://schemas.openxmlformats.org/officeDocument/2006/customXml" ds:itemID="{FE47644F-D17E-4AAB-A9D4-69A7C5A18C25}"/>
</file>

<file path=customXml/itemProps3.xml><?xml version="1.0" encoding="utf-8"?>
<ds:datastoreItem xmlns:ds="http://schemas.openxmlformats.org/officeDocument/2006/customXml" ds:itemID="{96DA5AB2-D389-4A05-AC1B-1EA3984A3F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Carolyne Pitwell</dc:creator>
  <cp:keywords/>
  <dc:description/>
  <cp:lastModifiedBy>Carolyne Pitwell</cp:lastModifiedBy>
  <cp:revision>1</cp:revision>
  <dcterms:created xsi:type="dcterms:W3CDTF">2020-10-11T16:12:00Z</dcterms:created>
  <dcterms:modified xsi:type="dcterms:W3CDTF">2020-10-11T16:15:00Z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