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2B" w:rsidRDefault="000B3D30" w:rsidP="000B3D30">
      <w:pPr>
        <w:jc w:val="center"/>
        <w:rPr>
          <w:rFonts w:ascii="Twinkl Cursive Looped" w:hAnsi="Twinkl Cursive Looped"/>
          <w:b/>
          <w:sz w:val="40"/>
          <w:szCs w:val="40"/>
        </w:rPr>
      </w:pPr>
      <w:r>
        <w:rPr>
          <w:rFonts w:ascii="Twinkl Cursive Looped" w:hAnsi="Twinkl Cursive Looped"/>
          <w:b/>
          <w:sz w:val="40"/>
          <w:szCs w:val="40"/>
        </w:rPr>
        <w:t>Look, Say, Cover, Write, Check</w:t>
      </w:r>
    </w:p>
    <w:p w:rsidR="000B3D30" w:rsidRDefault="000B3D30" w:rsidP="000B3D30">
      <w:pPr>
        <w:jc w:val="center"/>
        <w:rPr>
          <w:rFonts w:ascii="Twinkl Cursive Looped" w:hAnsi="Twinkl Cursive Looped"/>
          <w:b/>
          <w:sz w:val="40"/>
          <w:szCs w:val="40"/>
        </w:rPr>
      </w:pPr>
    </w:p>
    <w:p w:rsidR="000B3D30" w:rsidRDefault="000B3D30" w:rsidP="000B3D30">
      <w:pPr>
        <w:jc w:val="center"/>
        <w:rPr>
          <w:rFonts w:ascii="Twinkl Cursive Looped" w:hAnsi="Twinkl Cursive Looped"/>
          <w:b/>
          <w:sz w:val="40"/>
          <w:szCs w:val="40"/>
        </w:rPr>
      </w:pPr>
      <w:r>
        <w:rPr>
          <w:rFonts w:ascii="Twinkl Cursive Looped" w:hAnsi="Twinkl Cursive Looped"/>
          <w:b/>
          <w:sz w:val="40"/>
          <w:szCs w:val="40"/>
        </w:rPr>
        <w:t xml:space="preserve">Set </w:t>
      </w:r>
      <w:r w:rsidR="00476B30">
        <w:rPr>
          <w:rFonts w:ascii="Twinkl Cursive Looped" w:hAnsi="Twinkl Cursive Looped"/>
          <w:b/>
          <w:sz w:val="40"/>
          <w:szCs w:val="40"/>
        </w:rPr>
        <w:t>8</w:t>
      </w:r>
      <w:r>
        <w:rPr>
          <w:rFonts w:ascii="Twinkl Cursive Looped" w:hAnsi="Twinkl Cursive Looped"/>
          <w:b/>
          <w:sz w:val="40"/>
          <w:szCs w:val="40"/>
        </w:rPr>
        <w:t xml:space="preserve"> – </w:t>
      </w:r>
      <w:r w:rsidR="00476B30">
        <w:rPr>
          <w:rFonts w:ascii="Twinkl Cursive Looped" w:hAnsi="Twinkl Cursive Looped"/>
          <w:b/>
          <w:sz w:val="40"/>
          <w:szCs w:val="40"/>
        </w:rPr>
        <w:t>Adding suffixes to ‘</w:t>
      </w:r>
      <w:proofErr w:type="spellStart"/>
      <w:r w:rsidR="00476B30">
        <w:rPr>
          <w:rFonts w:ascii="Twinkl Cursive Looped" w:hAnsi="Twinkl Cursive Looped"/>
          <w:b/>
          <w:sz w:val="40"/>
          <w:szCs w:val="40"/>
        </w:rPr>
        <w:t>fer</w:t>
      </w:r>
      <w:proofErr w:type="spellEnd"/>
      <w:r w:rsidR="00476B30">
        <w:rPr>
          <w:rFonts w:ascii="Twinkl Cursive Looped" w:hAnsi="Twinkl Cursive Looped"/>
          <w:b/>
          <w:sz w:val="40"/>
          <w:szCs w:val="40"/>
        </w:rPr>
        <w:t>’ words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referring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referred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referral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preferring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preferred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transferring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transferred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reference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referee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preference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476B30" w:rsidTr="000B3D30">
        <w:tc>
          <w:tcPr>
            <w:tcW w:w="2789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transference</w:t>
            </w:r>
            <w:bookmarkStart w:id="0" w:name="_GoBack"/>
            <w:bookmarkEnd w:id="0"/>
          </w:p>
        </w:tc>
        <w:tc>
          <w:tcPr>
            <w:tcW w:w="2789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0B3D30" w:rsidRPr="000B3D30" w:rsidRDefault="000B3D30" w:rsidP="000B3D30">
      <w:pPr>
        <w:rPr>
          <w:rFonts w:ascii="Twinkl Cursive Looped" w:hAnsi="Twinkl Cursive Looped"/>
          <w:sz w:val="40"/>
          <w:szCs w:val="40"/>
        </w:rPr>
      </w:pPr>
    </w:p>
    <w:sectPr w:rsidR="000B3D30" w:rsidRPr="000B3D30" w:rsidSect="000B3D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D30"/>
    <w:rsid w:val="000B3D30"/>
    <w:rsid w:val="00476B30"/>
    <w:rsid w:val="009915BF"/>
    <w:rsid w:val="00CA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0B8E1"/>
  <w15:chartTrackingRefBased/>
  <w15:docId w15:val="{2250A11B-8ED0-4D20-AE43-967FFFEC6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3D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dcterms:created xsi:type="dcterms:W3CDTF">2020-11-19T12:20:00Z</dcterms:created>
  <dcterms:modified xsi:type="dcterms:W3CDTF">2020-11-19T12:20:00Z</dcterms:modified>
</cp:coreProperties>
</file>